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92" w:rsidRDefault="00A03A02" w:rsidP="00A03A02">
      <w:pPr>
        <w:pStyle w:val="NoSpacing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noProof/>
          <w:lang w:eastAsia="en-GB"/>
        </w:rPr>
        <w:drawing>
          <wp:inline distT="0" distB="0" distL="0" distR="0" wp14:anchorId="72C77249" wp14:editId="687849DC">
            <wp:extent cx="2628900" cy="63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A02" w:rsidRDefault="00A03A02" w:rsidP="00A03A02">
      <w:pPr>
        <w:pStyle w:val="NoSpacing"/>
        <w:jc w:val="right"/>
        <w:rPr>
          <w:b/>
          <w:sz w:val="28"/>
          <w:szCs w:val="28"/>
        </w:rPr>
      </w:pPr>
    </w:p>
    <w:p w:rsidR="00A03A02" w:rsidRDefault="00A03A02" w:rsidP="008B5892">
      <w:pPr>
        <w:pStyle w:val="NoSpacing"/>
        <w:rPr>
          <w:b/>
          <w:sz w:val="28"/>
          <w:szCs w:val="28"/>
        </w:rPr>
      </w:pPr>
    </w:p>
    <w:p w:rsidR="00A03A02" w:rsidRPr="00451AEC" w:rsidRDefault="00A03A02" w:rsidP="008B5892">
      <w:pPr>
        <w:pStyle w:val="NoSpacing"/>
        <w:rPr>
          <w:b/>
          <w:sz w:val="28"/>
          <w:szCs w:val="28"/>
        </w:rPr>
      </w:pPr>
    </w:p>
    <w:p w:rsidR="00685A3F" w:rsidRDefault="00685A3F" w:rsidP="00A03A02">
      <w:pPr>
        <w:pStyle w:val="NoSpacing"/>
        <w:tabs>
          <w:tab w:val="left" w:pos="11436"/>
        </w:tabs>
        <w:jc w:val="center"/>
        <w:rPr>
          <w:b/>
          <w:sz w:val="48"/>
          <w:szCs w:val="48"/>
        </w:rPr>
      </w:pPr>
    </w:p>
    <w:p w:rsidR="00A03A02" w:rsidRPr="00A03A02" w:rsidRDefault="008B5892" w:rsidP="00A03A02">
      <w:pPr>
        <w:pStyle w:val="NoSpacing"/>
        <w:tabs>
          <w:tab w:val="left" w:pos="11436"/>
        </w:tabs>
        <w:jc w:val="center"/>
        <w:rPr>
          <w:b/>
          <w:sz w:val="48"/>
          <w:szCs w:val="48"/>
        </w:rPr>
      </w:pPr>
      <w:r w:rsidRPr="00A03A02">
        <w:rPr>
          <w:b/>
          <w:sz w:val="48"/>
          <w:szCs w:val="48"/>
        </w:rPr>
        <w:t>Safeguarding arrangements made in response to Covid-19</w:t>
      </w:r>
    </w:p>
    <w:p w:rsidR="00A03A02" w:rsidRDefault="00A03A02" w:rsidP="00A03A02">
      <w:pPr>
        <w:pStyle w:val="NoSpacing"/>
        <w:tabs>
          <w:tab w:val="left" w:pos="11436"/>
        </w:tabs>
        <w:rPr>
          <w:b/>
          <w:sz w:val="28"/>
          <w:szCs w:val="28"/>
        </w:rPr>
      </w:pPr>
    </w:p>
    <w:p w:rsidR="00A03A02" w:rsidRDefault="00A03A02" w:rsidP="00A03A02">
      <w:pPr>
        <w:pStyle w:val="NoSpacing"/>
        <w:tabs>
          <w:tab w:val="left" w:pos="11436"/>
        </w:tabs>
        <w:rPr>
          <w:b/>
          <w:sz w:val="28"/>
          <w:szCs w:val="28"/>
        </w:rPr>
      </w:pPr>
    </w:p>
    <w:p w:rsidR="00A03A02" w:rsidRPr="00A03A02" w:rsidRDefault="00685A3F" w:rsidP="00A03A02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A03A02" w:rsidRPr="00A03A02">
        <w:rPr>
          <w:b/>
          <w:sz w:val="48"/>
          <w:szCs w:val="48"/>
        </w:rPr>
        <w:t>afeguarding update to governors</w:t>
      </w:r>
    </w:p>
    <w:p w:rsidR="00685A3F" w:rsidRDefault="00685A3F" w:rsidP="00A03A02">
      <w:pPr>
        <w:pStyle w:val="NoSpacing"/>
        <w:tabs>
          <w:tab w:val="left" w:pos="11436"/>
        </w:tabs>
        <w:rPr>
          <w:b/>
          <w:sz w:val="28"/>
          <w:szCs w:val="28"/>
        </w:rPr>
      </w:pPr>
    </w:p>
    <w:p w:rsidR="00685A3F" w:rsidRDefault="00685A3F" w:rsidP="00A03A02">
      <w:pPr>
        <w:pStyle w:val="NoSpacing"/>
        <w:tabs>
          <w:tab w:val="left" w:pos="11436"/>
        </w:tabs>
        <w:rPr>
          <w:b/>
          <w:sz w:val="28"/>
          <w:szCs w:val="28"/>
        </w:rPr>
      </w:pPr>
    </w:p>
    <w:p w:rsidR="008B5892" w:rsidRDefault="00685A3F" w:rsidP="00685A3F">
      <w:pPr>
        <w:pStyle w:val="NoSpacing"/>
        <w:tabs>
          <w:tab w:val="left" w:pos="11436"/>
        </w:tabs>
        <w:jc w:val="center"/>
        <w:rPr>
          <w:b/>
          <w:sz w:val="28"/>
          <w:szCs w:val="28"/>
        </w:rPr>
      </w:pPr>
      <w:r w:rsidRPr="00A03A02">
        <w:rPr>
          <w:b/>
          <w:sz w:val="48"/>
          <w:szCs w:val="48"/>
        </w:rPr>
        <w:t>Summer term</w:t>
      </w:r>
      <w:r>
        <w:rPr>
          <w:b/>
          <w:sz w:val="48"/>
          <w:szCs w:val="48"/>
        </w:rPr>
        <w:t xml:space="preserve"> 2020</w:t>
      </w:r>
    </w:p>
    <w:tbl>
      <w:tblPr>
        <w:tblStyle w:val="TableGrid"/>
        <w:tblpPr w:leftFromText="180" w:rightFromText="180" w:vertAnchor="text" w:horzAnchor="margin" w:tblpXSpec="center" w:tblpY="-995"/>
        <w:tblW w:w="11335" w:type="dxa"/>
        <w:tblLook w:val="04A0" w:firstRow="1" w:lastRow="0" w:firstColumn="1" w:lastColumn="0" w:noHBand="0" w:noVBand="1"/>
      </w:tblPr>
      <w:tblGrid>
        <w:gridCol w:w="338"/>
        <w:gridCol w:w="3626"/>
        <w:gridCol w:w="4253"/>
        <w:gridCol w:w="3118"/>
      </w:tblGrid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P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P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A02" w:rsidRP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 w:rsidRPr="00A03A02">
              <w:rPr>
                <w:b/>
                <w:sz w:val="24"/>
                <w:szCs w:val="24"/>
              </w:rPr>
              <w:t>Answer and evidence</w:t>
            </w:r>
          </w:p>
        </w:tc>
        <w:tc>
          <w:tcPr>
            <w:tcW w:w="3118" w:type="dxa"/>
          </w:tcPr>
          <w:p w:rsidR="00A03A02" w:rsidRP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 w:rsidRPr="00A03A02">
              <w:rPr>
                <w:b/>
                <w:sz w:val="24"/>
                <w:szCs w:val="24"/>
              </w:rPr>
              <w:t>Action required</w:t>
            </w:r>
          </w:p>
        </w:tc>
      </w:tr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 xml:space="preserve">Has the </w:t>
            </w:r>
            <w:r>
              <w:rPr>
                <w:b/>
                <w:sz w:val="24"/>
                <w:szCs w:val="24"/>
              </w:rPr>
              <w:t>school’s safeguarding policy been amended in light of guidance regarding Covid-19?</w:t>
            </w:r>
          </w:p>
        </w:tc>
        <w:tc>
          <w:tcPr>
            <w:tcW w:w="4253" w:type="dxa"/>
          </w:tcPr>
          <w:p w:rsidR="00A03A02" w:rsidRDefault="00A03A02" w:rsidP="00A03A02">
            <w:pPr>
              <w:pStyle w:val="NoSpacing"/>
              <w:rPr>
                <w:i/>
                <w:sz w:val="24"/>
                <w:szCs w:val="24"/>
              </w:rPr>
            </w:pPr>
            <w:r w:rsidRPr="00451AEC">
              <w:rPr>
                <w:i/>
                <w:sz w:val="24"/>
                <w:szCs w:val="24"/>
              </w:rPr>
              <w:t>Indicate if whole policy was amended or an annex / addendum attached to the original policy</w:t>
            </w:r>
          </w:p>
          <w:p w:rsidR="00A03A02" w:rsidRPr="00451AEC" w:rsidRDefault="00A03A02" w:rsidP="00A03A02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Also, where have the changes been made available</w:t>
            </w:r>
          </w:p>
        </w:tc>
        <w:tc>
          <w:tcPr>
            <w:tcW w:w="3118" w:type="dxa"/>
          </w:tcPr>
          <w:p w:rsidR="00A03A02" w:rsidRPr="00A03A02" w:rsidRDefault="00A03A02" w:rsidP="00A03A02">
            <w:pPr>
              <w:pStyle w:val="NoSpacing"/>
              <w:rPr>
                <w:sz w:val="24"/>
                <w:szCs w:val="24"/>
              </w:rPr>
            </w:pPr>
          </w:p>
        </w:tc>
      </w:tr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changes to safeguarding policy and procedures have staff been made aware of and how have they been made aware of these changes?</w:t>
            </w:r>
          </w:p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procedures has school put in place regarding the availability of the DSL (designated safeguarding lead) and support for the DSL?</w:t>
            </w:r>
          </w:p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procedures are in place to prevent unsuitable people from gaining access to children?</w:t>
            </w:r>
          </w:p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is school continuing to provide care for children who are vulnerable?</w:t>
            </w:r>
          </w:p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procedures are in place to keep children not attending school safe, especially online?</w:t>
            </w:r>
          </w:p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concerns about children raised and progressed?</w:t>
            </w:r>
          </w:p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03A02" w:rsidTr="00C641D0">
        <w:tc>
          <w:tcPr>
            <w:tcW w:w="338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there been any referrals made to CSC (Children’s Social Care)?</w:t>
            </w:r>
          </w:p>
          <w:p w:rsidR="00A03A02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A02" w:rsidRPr="00451AEC" w:rsidRDefault="00A03A02" w:rsidP="00A03A0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553DFE" w:rsidRDefault="00AF508B"/>
    <w:sectPr w:rsidR="00553DFE" w:rsidSect="00685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8B" w:rsidRDefault="00AF508B" w:rsidP="00A03A02">
      <w:pPr>
        <w:spacing w:after="0" w:line="240" w:lineRule="auto"/>
      </w:pPr>
      <w:r>
        <w:separator/>
      </w:r>
    </w:p>
  </w:endnote>
  <w:endnote w:type="continuationSeparator" w:id="0">
    <w:p w:rsidR="00AF508B" w:rsidRDefault="00AF508B" w:rsidP="00A0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F6" w:rsidRDefault="00861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02" w:rsidRDefault="00A03A02">
    <w:pPr>
      <w:pStyle w:val="Footer"/>
    </w:pPr>
  </w:p>
  <w:p w:rsidR="00A03A02" w:rsidRDefault="00A03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02" w:rsidRPr="00A03A02" w:rsidRDefault="00A03A02" w:rsidP="00A03A02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8B" w:rsidRDefault="00AF508B" w:rsidP="00A03A02">
      <w:pPr>
        <w:spacing w:after="0" w:line="240" w:lineRule="auto"/>
      </w:pPr>
      <w:r>
        <w:separator/>
      </w:r>
    </w:p>
  </w:footnote>
  <w:footnote w:type="continuationSeparator" w:id="0">
    <w:p w:rsidR="00AF508B" w:rsidRDefault="00AF508B" w:rsidP="00A0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F6" w:rsidRDefault="00861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F6" w:rsidRDefault="00861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F6" w:rsidRDefault="00861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381"/>
    <w:multiLevelType w:val="hybridMultilevel"/>
    <w:tmpl w:val="9F9A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1D76"/>
    <w:multiLevelType w:val="hybridMultilevel"/>
    <w:tmpl w:val="50845698"/>
    <w:lvl w:ilvl="0" w:tplc="637AB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92"/>
    <w:rsid w:val="001D2CDE"/>
    <w:rsid w:val="003E3730"/>
    <w:rsid w:val="00563DD9"/>
    <w:rsid w:val="00685A3F"/>
    <w:rsid w:val="00861AF6"/>
    <w:rsid w:val="008651F1"/>
    <w:rsid w:val="008B5892"/>
    <w:rsid w:val="00A03A02"/>
    <w:rsid w:val="00A06B2B"/>
    <w:rsid w:val="00AF508B"/>
    <w:rsid w:val="00C641D0"/>
    <w:rsid w:val="00CF0718"/>
    <w:rsid w:val="00D43BB8"/>
    <w:rsid w:val="00D57E07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555FA-AA40-4D9F-8801-6418D11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92"/>
    <w:pPr>
      <w:spacing w:after="0" w:line="240" w:lineRule="auto"/>
    </w:pPr>
  </w:style>
  <w:style w:type="table" w:styleId="TableGrid">
    <w:name w:val="Table Grid"/>
    <w:basedOn w:val="TableNormal"/>
    <w:uiPriority w:val="59"/>
    <w:rsid w:val="008B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02"/>
  </w:style>
  <w:style w:type="paragraph" w:styleId="Footer">
    <w:name w:val="footer"/>
    <w:basedOn w:val="Normal"/>
    <w:link w:val="FooterChar"/>
    <w:uiPriority w:val="99"/>
    <w:unhideWhenUsed/>
    <w:rsid w:val="00A0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Campbell-Elliott</dc:creator>
  <cp:keywords/>
  <dc:description/>
  <cp:lastModifiedBy>Nikola McGuinness</cp:lastModifiedBy>
  <cp:revision>2</cp:revision>
  <dcterms:created xsi:type="dcterms:W3CDTF">2020-05-31T20:53:00Z</dcterms:created>
  <dcterms:modified xsi:type="dcterms:W3CDTF">2020-05-31T20:53:00Z</dcterms:modified>
</cp:coreProperties>
</file>